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25D98" w:rsidRDefault="00825D98" w:rsidP="00825D9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bookmarkStart w:id="0" w:name="_GoBack"/>
      <w:bookmarkEnd w:id="0"/>
      <w:r w:rsidRPr="00825D9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Перспективный план</w:t>
      </w:r>
    </w:p>
    <w:p w:rsidR="00825D98" w:rsidRDefault="00825D98" w:rsidP="00825D9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825D9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работы</w:t>
      </w:r>
      <w:r w:rsidRPr="00825D9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825D9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по обучению детей правилам дорожного движения</w:t>
      </w:r>
    </w:p>
    <w:p w:rsidR="00825D98" w:rsidRDefault="00825D98" w:rsidP="00825D9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825D9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в средней группе</w:t>
      </w:r>
    </w:p>
    <w:p w:rsidR="007A6EC3" w:rsidRPr="00825D98" w:rsidRDefault="007A6EC3" w:rsidP="00825D98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tbl>
      <w:tblPr>
        <w:tblW w:w="0" w:type="auto"/>
        <w:tblCellSpacing w:w="0" w:type="dxa"/>
        <w:tblCellMar>
          <w:top w:w="75" w:type="dxa"/>
          <w:left w:w="75" w:type="dxa"/>
          <w:bottom w:w="75" w:type="dxa"/>
          <w:right w:w="75" w:type="dxa"/>
        </w:tblCellMar>
        <w:tblLook w:val="04A0" w:firstRow="1" w:lastRow="0" w:firstColumn="1" w:lastColumn="0" w:noHBand="0" w:noVBand="1"/>
      </w:tblPr>
      <w:tblGrid>
        <w:gridCol w:w="1371"/>
        <w:gridCol w:w="8134"/>
      </w:tblGrid>
      <w:tr w:rsidR="00825D98" w:rsidRPr="00825D98" w:rsidTr="00EA20AA">
        <w:trPr>
          <w:tblCellSpacing w:w="0" w:type="dxa"/>
        </w:trPr>
        <w:tc>
          <w:tcPr>
            <w:tcW w:w="0" w:type="auto"/>
            <w:hideMark/>
          </w:tcPr>
          <w:p w:rsidR="00825D98" w:rsidRPr="00825D98" w:rsidRDefault="00825D98" w:rsidP="00EA20A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25D98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Месяц</w:t>
            </w:r>
          </w:p>
        </w:tc>
        <w:tc>
          <w:tcPr>
            <w:tcW w:w="0" w:type="auto"/>
            <w:hideMark/>
          </w:tcPr>
          <w:p w:rsidR="00825D98" w:rsidRPr="00825D98" w:rsidRDefault="00825D98" w:rsidP="00EA20A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25D98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Формы работы</w:t>
            </w:r>
          </w:p>
        </w:tc>
      </w:tr>
      <w:tr w:rsidR="00825D98" w:rsidRPr="00825D98" w:rsidTr="00EA20AA">
        <w:trPr>
          <w:tblCellSpacing w:w="0" w:type="dxa"/>
        </w:trPr>
        <w:tc>
          <w:tcPr>
            <w:tcW w:w="0" w:type="auto"/>
            <w:hideMark/>
          </w:tcPr>
          <w:p w:rsidR="00825D98" w:rsidRPr="00825D98" w:rsidRDefault="00825D98" w:rsidP="00EA20A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25D98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Сентябрь</w:t>
            </w:r>
          </w:p>
        </w:tc>
        <w:tc>
          <w:tcPr>
            <w:tcW w:w="0" w:type="auto"/>
            <w:hideMark/>
          </w:tcPr>
          <w:p w:rsidR="00825D98" w:rsidRPr="00825D98" w:rsidRDefault="00825D98" w:rsidP="00EA20A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25D9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1. </w:t>
            </w:r>
            <w:proofErr w:type="spellStart"/>
            <w:r w:rsidRPr="00825D9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Заучиваниестихотворения</w:t>
            </w:r>
            <w:proofErr w:type="spellEnd"/>
            <w:r w:rsidRPr="00825D9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gramStart"/>
            <w:r w:rsidRPr="00825D9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Северный</w:t>
            </w:r>
            <w:proofErr w:type="gramEnd"/>
            <w:r w:rsidRPr="00825D9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А. "Три чудесных цвета"</w:t>
            </w:r>
            <w:r w:rsidRPr="00825D9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2. Подвижная игра "Воробушки и автомобиль"</w:t>
            </w:r>
            <w:r w:rsidRPr="00825D9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3. Аппликация "Кораблик", "Цветные автомобили"</w:t>
            </w:r>
            <w:r w:rsidRPr="00825D9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4. Дидактические игры "Кто позвал?", "Сложи картинку"</w:t>
            </w:r>
            <w:r w:rsidRPr="00825D9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5. Сюжетная игра "Автопарк"</w:t>
            </w:r>
            <w:r w:rsidRPr="00825D9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6. Беседа о водном транспорте</w:t>
            </w:r>
            <w:r w:rsidRPr="00825D9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7. Дидактическая игра "Найди такую же картинку"</w:t>
            </w:r>
            <w:r w:rsidRPr="00825D9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8. Игры с макетом дороги. Правила движения автомобилей по проезжей части</w:t>
            </w:r>
            <w:r w:rsidRPr="00825D9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9. Занятие "Городской общественный транспорт"</w:t>
            </w:r>
            <w:r w:rsidRPr="00825D9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10. Беседа о значении красного, зеленого, желтого цветов для пешеходов</w:t>
            </w:r>
            <w:r w:rsidRPr="00825D9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11. Чтение отрывков из стихов о значении цвета в дорожном движении</w:t>
            </w:r>
          </w:p>
        </w:tc>
      </w:tr>
      <w:tr w:rsidR="00825D98" w:rsidRPr="00825D98" w:rsidTr="00EA20AA">
        <w:trPr>
          <w:tblCellSpacing w:w="0" w:type="dxa"/>
        </w:trPr>
        <w:tc>
          <w:tcPr>
            <w:tcW w:w="0" w:type="auto"/>
            <w:hideMark/>
          </w:tcPr>
          <w:p w:rsidR="00825D98" w:rsidRPr="00825D98" w:rsidRDefault="00825D98" w:rsidP="00EA20A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25D98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Октябрь</w:t>
            </w:r>
          </w:p>
        </w:tc>
        <w:tc>
          <w:tcPr>
            <w:tcW w:w="0" w:type="auto"/>
            <w:hideMark/>
          </w:tcPr>
          <w:p w:rsidR="00825D98" w:rsidRPr="00825D98" w:rsidRDefault="00825D98" w:rsidP="00EA20A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25D9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1. Дидактические игры "Поможем </w:t>
            </w:r>
            <w:proofErr w:type="spellStart"/>
            <w:r w:rsidRPr="00825D9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Лесовичку</w:t>
            </w:r>
            <w:proofErr w:type="spellEnd"/>
            <w:r w:rsidRPr="00825D9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запомнить сигналы светофора", " Куда спешат машины?", "Найди недостающие детали", "Что лишнее?"</w:t>
            </w:r>
            <w:r w:rsidRPr="00825D9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2. Чтение и беседа по рассказу Дорохова «Зеленый, желтый, красный»</w:t>
            </w:r>
            <w:r w:rsidRPr="00825D9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3. Подвижные игры "Воробушки и автомобиль", "Самый быстрый", "Трамвай"</w:t>
            </w:r>
            <w:r w:rsidRPr="00825D9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4. Аппликация "Светофор"</w:t>
            </w:r>
            <w:r w:rsidRPr="00825D9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5. Занятие "Общественный транспорт"</w:t>
            </w:r>
            <w:r w:rsidRPr="00825D9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6. Рассматривание картинок и макета светофора</w:t>
            </w:r>
            <w:r w:rsidRPr="00825D9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7. Изготовление из пластилина макета светофора</w:t>
            </w:r>
          </w:p>
        </w:tc>
      </w:tr>
      <w:tr w:rsidR="00825D98" w:rsidRPr="00825D98" w:rsidTr="00EA20AA">
        <w:trPr>
          <w:tblCellSpacing w:w="0" w:type="dxa"/>
        </w:trPr>
        <w:tc>
          <w:tcPr>
            <w:tcW w:w="0" w:type="auto"/>
            <w:hideMark/>
          </w:tcPr>
          <w:p w:rsidR="00825D98" w:rsidRPr="00825D98" w:rsidRDefault="00825D98" w:rsidP="00EA20A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25D98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Ноябрь</w:t>
            </w:r>
          </w:p>
        </w:tc>
        <w:tc>
          <w:tcPr>
            <w:tcW w:w="0" w:type="auto"/>
            <w:hideMark/>
          </w:tcPr>
          <w:p w:rsidR="00825D98" w:rsidRPr="00825D98" w:rsidRDefault="00825D98" w:rsidP="00EA20A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25D9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 Игры с макетом улицы с использованием машин спец. назначения</w:t>
            </w:r>
            <w:r w:rsidRPr="00825D9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2. Дидактические игры "Что неправильно?", "Что лишнее?"</w:t>
            </w:r>
            <w:r w:rsidRPr="00825D9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3. Подвижные игры "Светофор и скорость", "Попади в цель"</w:t>
            </w:r>
            <w:r w:rsidRPr="00825D9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4. Отгадывание загадок о транспорте</w:t>
            </w:r>
            <w:r w:rsidRPr="00825D9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5. Сюжетная игра "Стройка"</w:t>
            </w:r>
            <w:r w:rsidRPr="00825D9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6. Рассматривание иллюстраций с изображением городского транспорта, беседа </w:t>
            </w:r>
            <w:r w:rsidRPr="00825D9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7. Рассматривание картинок городского общественного транспорта, беседа </w:t>
            </w:r>
            <w:r w:rsidRPr="00825D9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8. Прогулка на остановку. Значение остановки для пешеходов и водителей</w:t>
            </w:r>
            <w:r w:rsidRPr="00825D9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9. Рассматривание рисунка такси</w:t>
            </w:r>
            <w:r w:rsidRPr="00825D9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</w:r>
            <w:r w:rsidRPr="00825D9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 xml:space="preserve">10. </w:t>
            </w:r>
            <w:proofErr w:type="spellStart"/>
            <w:r w:rsidRPr="00825D9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Раскрашив</w:t>
            </w:r>
            <w:proofErr w:type="spellEnd"/>
            <w:r w:rsidRPr="00825D9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 трафаретов легковых автомобилей, общественного транспорта</w:t>
            </w:r>
            <w:r w:rsidRPr="00825D9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 xml:space="preserve">11. </w:t>
            </w:r>
            <w:proofErr w:type="spellStart"/>
            <w:r w:rsidRPr="00825D9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Занятие</w:t>
            </w:r>
            <w:proofErr w:type="gramStart"/>
            <w:r w:rsidRPr="00825D9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"П</w:t>
            </w:r>
            <w:proofErr w:type="gramEnd"/>
            <w:r w:rsidRPr="00825D9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осадка</w:t>
            </w:r>
            <w:proofErr w:type="spellEnd"/>
            <w:r w:rsidRPr="00825D9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в общественный транспорт, выход из обществен. транспорта"</w:t>
            </w:r>
          </w:p>
        </w:tc>
      </w:tr>
      <w:tr w:rsidR="00825D98" w:rsidRPr="00825D98" w:rsidTr="00EA20AA">
        <w:trPr>
          <w:tblCellSpacing w:w="0" w:type="dxa"/>
        </w:trPr>
        <w:tc>
          <w:tcPr>
            <w:tcW w:w="0" w:type="auto"/>
            <w:hideMark/>
          </w:tcPr>
          <w:p w:rsidR="00825D98" w:rsidRPr="00825D98" w:rsidRDefault="00825D98" w:rsidP="00EA20A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25D98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lastRenderedPageBreak/>
              <w:t>Декабрь</w:t>
            </w:r>
          </w:p>
        </w:tc>
        <w:tc>
          <w:tcPr>
            <w:tcW w:w="0" w:type="auto"/>
            <w:hideMark/>
          </w:tcPr>
          <w:p w:rsidR="00825D98" w:rsidRPr="00825D98" w:rsidRDefault="00825D98" w:rsidP="00EA20A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25D9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 Рассказ воспитателя о правилах поведения на железной дороге</w:t>
            </w:r>
            <w:r w:rsidRPr="00825D9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2. Дидактические игры "Парные картинки", "Оцени поступок"</w:t>
            </w:r>
            <w:r w:rsidRPr="00825D9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 xml:space="preserve">3. Рассматривание картины </w:t>
            </w:r>
            <w:proofErr w:type="spellStart"/>
            <w:r w:rsidRPr="00825D9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Чернякова</w:t>
            </w:r>
            <w:proofErr w:type="spellEnd"/>
            <w:r w:rsidRPr="00825D9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В. "Машинист"</w:t>
            </w:r>
            <w:r w:rsidRPr="00825D9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4. Чтение: Дорохов А. «Шлагбаум»</w:t>
            </w:r>
            <w:r w:rsidRPr="00825D9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5. Сюжетная игра "Путешествие на поезде"</w:t>
            </w:r>
            <w:r w:rsidRPr="00825D9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6. Рассматривание иллюстраций с изображением поезда и железной дороги</w:t>
            </w:r>
            <w:r w:rsidRPr="00825D9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7. Занятие "Культура поведения в общественном транспорте"</w:t>
            </w:r>
            <w:r w:rsidRPr="00825D9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8. Беседа о правилах поведения на остановке общественного транспорта</w:t>
            </w:r>
            <w:r w:rsidRPr="00825D9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9. Чтение отрывков стихов и загадок о железном транспорте</w:t>
            </w:r>
            <w:r w:rsidRPr="00825D9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10. Рассказ о правилах поведения на железной дороге</w:t>
            </w:r>
            <w:r w:rsidRPr="00825D9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11. Лепка. Сделаем железнодорожную дорогу</w:t>
            </w:r>
          </w:p>
        </w:tc>
      </w:tr>
      <w:tr w:rsidR="00825D98" w:rsidRPr="00825D98" w:rsidTr="00EA20AA">
        <w:trPr>
          <w:tblCellSpacing w:w="0" w:type="dxa"/>
        </w:trPr>
        <w:tc>
          <w:tcPr>
            <w:tcW w:w="0" w:type="auto"/>
            <w:hideMark/>
          </w:tcPr>
          <w:p w:rsidR="00825D98" w:rsidRPr="00825D98" w:rsidRDefault="00825D98" w:rsidP="00EA20A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25D98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Январь</w:t>
            </w:r>
          </w:p>
        </w:tc>
        <w:tc>
          <w:tcPr>
            <w:tcW w:w="0" w:type="auto"/>
            <w:hideMark/>
          </w:tcPr>
          <w:p w:rsidR="00825D98" w:rsidRPr="00825D98" w:rsidRDefault="00825D98" w:rsidP="00EA20A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25D9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 Рассматривание и рисование знаков, сопутствующих железной дороге</w:t>
            </w:r>
            <w:r w:rsidRPr="00825D9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2. Дидактические игры "Что сначала – что потом", "Какой светофор правильный"</w:t>
            </w:r>
            <w:r w:rsidRPr="00825D9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 xml:space="preserve">3. Чтение: </w:t>
            </w:r>
            <w:proofErr w:type="spellStart"/>
            <w:r w:rsidRPr="00825D9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Гальперштейн</w:t>
            </w:r>
            <w:proofErr w:type="spellEnd"/>
            <w:r w:rsidRPr="00825D9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"Трамвай и его друзья"</w:t>
            </w:r>
            <w:r w:rsidRPr="00825D9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4. Рассматривание знаков, сопутствующих железной дороге их рисование</w:t>
            </w:r>
            <w:r w:rsidRPr="00825D9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5. Игра на улице "Трудная дорога"</w:t>
            </w:r>
            <w:r w:rsidRPr="00825D9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6. Игра с макетом железной дороги</w:t>
            </w:r>
            <w:r w:rsidRPr="00825D9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 xml:space="preserve">7. Чтение отрывков из рассказов И. И. </w:t>
            </w:r>
            <w:proofErr w:type="spellStart"/>
            <w:r w:rsidRPr="00825D9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Кобитиной</w:t>
            </w:r>
            <w:proofErr w:type="spellEnd"/>
            <w:r w:rsidRPr="00825D9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"Дошкольникам о технике" </w:t>
            </w:r>
            <w:r w:rsidRPr="00825D9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8. Занятие "Железнодорожный транспорт"</w:t>
            </w:r>
            <w:r w:rsidRPr="00825D9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9. Аппликация "Мы едем на поезде"</w:t>
            </w:r>
            <w:r w:rsidRPr="00825D9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10. Подвижные игры "Не промахнись", "Попади в цель"</w:t>
            </w:r>
            <w:r w:rsidRPr="00825D9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11. Чтение: Т. Александрова "</w:t>
            </w:r>
            <w:proofErr w:type="spellStart"/>
            <w:r w:rsidRPr="00825D9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Трехцветик</w:t>
            </w:r>
            <w:proofErr w:type="spellEnd"/>
            <w:r w:rsidRPr="00825D9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"</w:t>
            </w:r>
            <w:r w:rsidRPr="00825D9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12. Сюжетная игра "Автопарк"</w:t>
            </w:r>
            <w:r w:rsidRPr="00825D9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 xml:space="preserve">13. Рассматривание картины </w:t>
            </w:r>
            <w:proofErr w:type="spellStart"/>
            <w:r w:rsidRPr="00825D9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Мусякина</w:t>
            </w:r>
            <w:proofErr w:type="spellEnd"/>
            <w:r w:rsidRPr="00825D9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Л. "Шофер"</w:t>
            </w:r>
          </w:p>
        </w:tc>
      </w:tr>
      <w:tr w:rsidR="00825D98" w:rsidRPr="00825D98" w:rsidTr="00EA20AA">
        <w:trPr>
          <w:tblCellSpacing w:w="0" w:type="dxa"/>
        </w:trPr>
        <w:tc>
          <w:tcPr>
            <w:tcW w:w="0" w:type="auto"/>
            <w:hideMark/>
          </w:tcPr>
          <w:p w:rsidR="00825D98" w:rsidRPr="00825D98" w:rsidRDefault="00825D98" w:rsidP="00EA20A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25D98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Февраль</w:t>
            </w:r>
          </w:p>
        </w:tc>
        <w:tc>
          <w:tcPr>
            <w:tcW w:w="0" w:type="auto"/>
            <w:hideMark/>
          </w:tcPr>
          <w:p w:rsidR="00825D98" w:rsidRPr="00825D98" w:rsidRDefault="00825D98" w:rsidP="00EA20A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25D9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 Рассматривание иллюстраций и беседа о гужевом транспорте</w:t>
            </w:r>
            <w:r w:rsidRPr="00825D9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2. Подвижная игра "Гонки на упряжках"</w:t>
            </w:r>
            <w:r w:rsidRPr="00825D9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3. Лепка: животные, используемые в виде тягловой силы</w:t>
            </w:r>
            <w:r w:rsidRPr="00825D9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4. Дидактические игры " Чего не стало?", "Что гудит ", "Найди ошибку " </w:t>
            </w:r>
            <w:r w:rsidRPr="00825D9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5. Сюжетная игра " Диспетчер "</w:t>
            </w:r>
            <w:r w:rsidRPr="00825D9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6. Подвижные игры "Прокатись – не упади", "Лошадки"</w:t>
            </w:r>
            <w:r w:rsidRPr="00825D9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7. Игра на участке "Соревнование упряжек"</w:t>
            </w:r>
            <w:r w:rsidRPr="00825D9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 xml:space="preserve">8. Раскрашивание рисунков животных, используемых в гужевом </w:t>
            </w:r>
            <w:r w:rsidRPr="00825D9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транспорте</w:t>
            </w:r>
            <w:r w:rsidRPr="00825D9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9. Занятие "Знаки сопутствующие железной дороге"</w:t>
            </w:r>
          </w:p>
        </w:tc>
      </w:tr>
      <w:tr w:rsidR="00825D98" w:rsidRPr="00825D98" w:rsidTr="00EA20AA">
        <w:trPr>
          <w:tblCellSpacing w:w="0" w:type="dxa"/>
        </w:trPr>
        <w:tc>
          <w:tcPr>
            <w:tcW w:w="0" w:type="auto"/>
            <w:hideMark/>
          </w:tcPr>
          <w:p w:rsidR="00825D98" w:rsidRPr="00825D98" w:rsidRDefault="00825D98" w:rsidP="00EA20A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25D98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lastRenderedPageBreak/>
              <w:t>Март</w:t>
            </w:r>
          </w:p>
        </w:tc>
        <w:tc>
          <w:tcPr>
            <w:tcW w:w="0" w:type="auto"/>
            <w:hideMark/>
          </w:tcPr>
          <w:p w:rsidR="00825D98" w:rsidRPr="00825D98" w:rsidRDefault="00825D98" w:rsidP="00EA20A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25D9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1. Чтение отрывка из рассказа Е. </w:t>
            </w:r>
            <w:proofErr w:type="spellStart"/>
            <w:r w:rsidRPr="00825D9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Чарушина</w:t>
            </w:r>
            <w:proofErr w:type="spellEnd"/>
            <w:r w:rsidRPr="00825D9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"Как лошадка зверей катала"</w:t>
            </w:r>
            <w:r w:rsidRPr="00825D9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 xml:space="preserve">2. </w:t>
            </w:r>
            <w:proofErr w:type="spellStart"/>
            <w:r w:rsidRPr="00825D9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Изготов</w:t>
            </w:r>
            <w:proofErr w:type="spellEnd"/>
            <w:r w:rsidRPr="00825D9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 из цветной бумаги с использованием шаблонов аппликации лошадки. </w:t>
            </w:r>
            <w:r w:rsidRPr="00825D9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3. Разучивание песни Т. Ломовой "Лошадка Зорька"</w:t>
            </w:r>
            <w:r w:rsidRPr="00825D9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4. Дидактические игры "Светофор", "Парные картинки", "</w:t>
            </w:r>
            <w:proofErr w:type="gramStart"/>
            <w:r w:rsidRPr="00825D9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Хорошо–плохо</w:t>
            </w:r>
            <w:proofErr w:type="gramEnd"/>
            <w:r w:rsidRPr="00825D9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", " Что неправильно?"</w:t>
            </w:r>
            <w:r w:rsidRPr="00825D9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5. Игры с макетом: места перехода улиц. </w:t>
            </w:r>
            <w:r w:rsidRPr="00825D9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6. Подвижная игра "Гонки в парах"</w:t>
            </w:r>
            <w:r w:rsidRPr="00825D9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 xml:space="preserve">7. Чтение отрывков из рассказа </w:t>
            </w:r>
            <w:proofErr w:type="spellStart"/>
            <w:r w:rsidRPr="00825D9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Чарушина</w:t>
            </w:r>
            <w:proofErr w:type="spellEnd"/>
            <w:r w:rsidRPr="00825D9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"Как лошадка зверей катала"</w:t>
            </w:r>
            <w:r w:rsidRPr="00825D9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8. Занятие "Гужевой транспорт"</w:t>
            </w:r>
            <w:r w:rsidRPr="00825D9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9. Сюжетная игра "На корабле"</w:t>
            </w:r>
            <w:r w:rsidRPr="00825D9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 xml:space="preserve">10. Чтение: </w:t>
            </w:r>
            <w:proofErr w:type="spellStart"/>
            <w:r w:rsidRPr="00825D9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Вольский</w:t>
            </w:r>
            <w:proofErr w:type="spellEnd"/>
            <w:r w:rsidRPr="00825D9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А. "Запомни, юный пешеход!"</w:t>
            </w:r>
          </w:p>
        </w:tc>
      </w:tr>
      <w:tr w:rsidR="00825D98" w:rsidRPr="00825D98" w:rsidTr="00EA20AA">
        <w:trPr>
          <w:tblCellSpacing w:w="0" w:type="dxa"/>
        </w:trPr>
        <w:tc>
          <w:tcPr>
            <w:tcW w:w="0" w:type="auto"/>
            <w:hideMark/>
          </w:tcPr>
          <w:p w:rsidR="00825D98" w:rsidRPr="00825D98" w:rsidRDefault="00825D98" w:rsidP="00EA20A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25D98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Апрель</w:t>
            </w:r>
          </w:p>
        </w:tc>
        <w:tc>
          <w:tcPr>
            <w:tcW w:w="0" w:type="auto"/>
            <w:hideMark/>
          </w:tcPr>
          <w:p w:rsidR="00825D98" w:rsidRPr="00825D98" w:rsidRDefault="00825D98" w:rsidP="00EA20A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25D9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 Экскурсия к перекрестку</w:t>
            </w:r>
            <w:r w:rsidRPr="00825D9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 xml:space="preserve">2. Чтение: </w:t>
            </w:r>
            <w:proofErr w:type="gramStart"/>
            <w:r w:rsidRPr="00825D9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Боровая</w:t>
            </w:r>
            <w:proofErr w:type="gramEnd"/>
            <w:r w:rsidRPr="00825D9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Е. "Забыли нарисовать" Обсуждение рассказа</w:t>
            </w:r>
            <w:r w:rsidRPr="00825D9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3. Подвижные игры "Стоп", "Трамвай", "Оцени поступок"</w:t>
            </w:r>
            <w:r w:rsidRPr="00825D9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4. Рисование площадей, перекрестка, светофора</w:t>
            </w:r>
            <w:r w:rsidRPr="00825D9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5. Работа с пластилином. Лепка различных видов транспорта</w:t>
            </w:r>
            <w:r w:rsidRPr="00825D9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6. Игры с макетом улицы</w:t>
            </w:r>
            <w:r w:rsidRPr="00825D9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7. Чтение: Маршак С. "Пострадал он не в атаке"</w:t>
            </w:r>
            <w:r w:rsidRPr="00825D9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8. Загадывание загадок о транспорте</w:t>
            </w:r>
            <w:r w:rsidRPr="00825D9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9. Занятие "На перекрестках и площадях"</w:t>
            </w:r>
            <w:r w:rsidRPr="00825D9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 xml:space="preserve">10. Рисование улицы с </w:t>
            </w:r>
            <w:proofErr w:type="gramStart"/>
            <w:r w:rsidRPr="00825D9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одно-двусторонним</w:t>
            </w:r>
            <w:proofErr w:type="gramEnd"/>
            <w:r w:rsidRPr="00825D9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и движением</w:t>
            </w:r>
            <w:r w:rsidRPr="00825D9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11. Рассматривание иллюстраций с изображением улицы с перекрестками. Беседа. </w:t>
            </w:r>
            <w:r w:rsidRPr="00825D9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12. Дидактическая игра "Куда спешат машины?</w:t>
            </w:r>
          </w:p>
        </w:tc>
      </w:tr>
      <w:tr w:rsidR="00825D98" w:rsidRPr="00825D98" w:rsidTr="00EA20AA">
        <w:trPr>
          <w:tblCellSpacing w:w="0" w:type="dxa"/>
        </w:trPr>
        <w:tc>
          <w:tcPr>
            <w:tcW w:w="0" w:type="auto"/>
            <w:hideMark/>
          </w:tcPr>
          <w:p w:rsidR="00825D98" w:rsidRPr="00825D98" w:rsidRDefault="00825D98" w:rsidP="00EA20A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25D98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Май</w:t>
            </w:r>
          </w:p>
        </w:tc>
        <w:tc>
          <w:tcPr>
            <w:tcW w:w="0" w:type="auto"/>
            <w:hideMark/>
          </w:tcPr>
          <w:p w:rsidR="00825D98" w:rsidRPr="00825D98" w:rsidRDefault="00825D98" w:rsidP="00EA20A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25D9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 Рассматривание картинок улицы с перекрестком. Беседа по картинке</w:t>
            </w:r>
            <w:r w:rsidRPr="00825D9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2. Отгадывание загадок о светофоре</w:t>
            </w:r>
            <w:r w:rsidRPr="00825D9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3. Чтение стихов о светофоре</w:t>
            </w:r>
            <w:r w:rsidRPr="00825D9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4. Дидактические игры "Игра светофор", "Найди отличия", "Что лишнее?"</w:t>
            </w:r>
            <w:r w:rsidRPr="00825D9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5. Чтение стихов и загадок о велосипеде</w:t>
            </w:r>
            <w:r w:rsidRPr="00825D9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6. Рисование: «Улица города»</w:t>
            </w:r>
            <w:r w:rsidRPr="00825D9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7. Беседа о правилах поведения в общественном транспорте </w:t>
            </w:r>
            <w:r w:rsidRPr="00825D9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8. Игры с макетом дороги. Закрепить знания о двустороннем движении на дороге. </w:t>
            </w:r>
            <w:r w:rsidRPr="00825D9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9. Сюжетная игра "Едем в гости"</w:t>
            </w:r>
            <w:r w:rsidRPr="00825D9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10. Наблюдение за движением машин вблизи детского сада</w:t>
            </w:r>
          </w:p>
        </w:tc>
      </w:tr>
      <w:tr w:rsidR="00825D98" w:rsidRPr="00825D98" w:rsidTr="00EA20AA">
        <w:trPr>
          <w:tblCellSpacing w:w="0" w:type="dxa"/>
        </w:trPr>
        <w:tc>
          <w:tcPr>
            <w:tcW w:w="0" w:type="auto"/>
            <w:hideMark/>
          </w:tcPr>
          <w:p w:rsidR="00825D98" w:rsidRPr="00825D98" w:rsidRDefault="00825D98" w:rsidP="00EA20A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25D98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lastRenderedPageBreak/>
              <w:t>Июнь</w:t>
            </w:r>
          </w:p>
        </w:tc>
        <w:tc>
          <w:tcPr>
            <w:tcW w:w="0" w:type="auto"/>
            <w:hideMark/>
          </w:tcPr>
          <w:p w:rsidR="00825D98" w:rsidRPr="00825D98" w:rsidRDefault="00825D98" w:rsidP="00EA20A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25D9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 Беседа о различных видах переходов через дорогу</w:t>
            </w:r>
            <w:r w:rsidRPr="00825D9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2. Решение проблемных ситуаций на макете улицы</w:t>
            </w:r>
            <w:r w:rsidRPr="00825D9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3. Подвижная игра "Цветные автомобили"</w:t>
            </w:r>
            <w:r w:rsidRPr="00825D9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4. Беседа о правилах перехода улиц с одно и двусторонним движением</w:t>
            </w:r>
            <w:r w:rsidRPr="00825D9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5. Игра с макетом улицы. Перекресток</w:t>
            </w:r>
            <w:r w:rsidRPr="00825D9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6. Закрепление знаний о видах транспорта</w:t>
            </w:r>
            <w:r w:rsidRPr="00825D9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7. Изготовление атрибутов, необходимых постовому</w:t>
            </w:r>
            <w:r w:rsidRPr="00825D9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8. Рисование "Машины спешат на помощь"</w:t>
            </w:r>
            <w:r w:rsidRPr="00825D9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9. Заучивание стихотворения Маршака "Мяч"</w:t>
            </w:r>
            <w:r w:rsidRPr="00825D9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10. Игра "Кто лучше знает правила дорожного движения?"</w:t>
            </w:r>
            <w:r w:rsidRPr="00825D9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11. Занятие "Правила поведения на улицах и дорогах. Переход улиц и дорог"</w:t>
            </w:r>
          </w:p>
        </w:tc>
      </w:tr>
      <w:tr w:rsidR="00825D98" w:rsidRPr="00825D98" w:rsidTr="00EA20AA">
        <w:trPr>
          <w:tblCellSpacing w:w="0" w:type="dxa"/>
        </w:trPr>
        <w:tc>
          <w:tcPr>
            <w:tcW w:w="0" w:type="auto"/>
            <w:hideMark/>
          </w:tcPr>
          <w:p w:rsidR="00825D98" w:rsidRPr="00825D98" w:rsidRDefault="00825D98" w:rsidP="00EA20A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25D98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Июль</w:t>
            </w:r>
          </w:p>
        </w:tc>
        <w:tc>
          <w:tcPr>
            <w:tcW w:w="0" w:type="auto"/>
            <w:hideMark/>
          </w:tcPr>
          <w:p w:rsidR="00825D98" w:rsidRPr="00825D98" w:rsidRDefault="00825D98" w:rsidP="00EA20A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25D9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 Сравнение автобуса и троллейбуса</w:t>
            </w:r>
            <w:r w:rsidRPr="00825D9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2. Игра с макетом улицы </w:t>
            </w:r>
            <w:r w:rsidRPr="00825D9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3. Дидактическая игра "Переведи малыша через дорогу"</w:t>
            </w:r>
            <w:r w:rsidRPr="00825D9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4. Рисование мелками на асфальте различных видов транспорта</w:t>
            </w:r>
            <w:r w:rsidRPr="00825D9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5. СИ "Поездка на автобусе"</w:t>
            </w:r>
            <w:r w:rsidRPr="00825D9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6. Расстановка знаков, обозначающих пешеходный переход</w:t>
            </w:r>
            <w:r w:rsidRPr="00825D9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7. Подвижные игры "Зеркало", "Мы – водители"</w:t>
            </w:r>
            <w:r w:rsidRPr="00825D9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8. Рисование палочками на песке дорожных знаков</w:t>
            </w:r>
          </w:p>
        </w:tc>
      </w:tr>
      <w:tr w:rsidR="00825D98" w:rsidRPr="00825D98" w:rsidTr="00EA20AA">
        <w:trPr>
          <w:tblCellSpacing w:w="0" w:type="dxa"/>
        </w:trPr>
        <w:tc>
          <w:tcPr>
            <w:tcW w:w="0" w:type="auto"/>
            <w:hideMark/>
          </w:tcPr>
          <w:p w:rsidR="00825D98" w:rsidRPr="00825D98" w:rsidRDefault="00825D98" w:rsidP="00EA20A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25D98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Август</w:t>
            </w:r>
          </w:p>
        </w:tc>
        <w:tc>
          <w:tcPr>
            <w:tcW w:w="0" w:type="auto"/>
            <w:hideMark/>
          </w:tcPr>
          <w:p w:rsidR="00825D98" w:rsidRPr="00825D98" w:rsidRDefault="00825D98" w:rsidP="00EA20A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25D9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 Прогулка и наблюдение за работой светофора</w:t>
            </w:r>
            <w:r w:rsidRPr="00825D9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2. Подвижная игра "Цветные автомобили"</w:t>
            </w:r>
            <w:r w:rsidRPr="00825D9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3. Игра на площадке с разметкой </w:t>
            </w:r>
            <w:r w:rsidRPr="00825D9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4. Дидактическая игра "Что не так?"</w:t>
            </w:r>
            <w:r w:rsidRPr="00825D9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5. Игры с макетом улицы. </w:t>
            </w:r>
            <w:r w:rsidRPr="00825D9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6. Решение проблемных ситуаций</w:t>
            </w:r>
            <w:r w:rsidRPr="00825D9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7. Сюжетная игра "Путешествие на корабле"</w:t>
            </w:r>
          </w:p>
        </w:tc>
      </w:tr>
    </w:tbl>
    <w:p w:rsidR="00055001" w:rsidRPr="00825D98" w:rsidRDefault="00055001">
      <w:pPr>
        <w:rPr>
          <w:rFonts w:ascii="Times New Roman" w:hAnsi="Times New Roman" w:cs="Times New Roman"/>
          <w:sz w:val="28"/>
          <w:szCs w:val="28"/>
        </w:rPr>
      </w:pPr>
    </w:p>
    <w:sectPr w:rsidR="00055001" w:rsidRPr="00825D9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5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37A54"/>
    <w:rsid w:val="00055001"/>
    <w:rsid w:val="007A6EC3"/>
    <w:rsid w:val="00825D98"/>
    <w:rsid w:val="00D77D8F"/>
    <w:rsid w:val="00E37A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25D9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77D8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77D8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25D9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77D8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77D8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939</Words>
  <Characters>5356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6283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BERING</dc:creator>
  <cp:lastModifiedBy>Сунгатуллина</cp:lastModifiedBy>
  <cp:revision>2</cp:revision>
  <cp:lastPrinted>2018-09-25T22:17:00Z</cp:lastPrinted>
  <dcterms:created xsi:type="dcterms:W3CDTF">2018-09-25T22:18:00Z</dcterms:created>
  <dcterms:modified xsi:type="dcterms:W3CDTF">2018-09-25T22:18:00Z</dcterms:modified>
</cp:coreProperties>
</file>